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CD1A9A" w:rsidRDefault="009D1FE4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036CE4">
        <w:rPr>
          <w:rFonts w:ascii="GHEA Grapalat" w:hAnsi="GHEA Grapalat"/>
          <w:szCs w:val="24"/>
        </w:rPr>
        <w:t>внесенных</w:t>
      </w:r>
      <w:r w:rsidR="004F2F28" w:rsidRPr="00036CE4">
        <w:rPr>
          <w:rFonts w:ascii="GHEA Grapalat" w:hAnsi="GHEA Grapalat"/>
          <w:szCs w:val="24"/>
        </w:rPr>
        <w:t xml:space="preserve"> </w:t>
      </w:r>
      <w:r w:rsidR="00CF0D6C">
        <w:rPr>
          <w:rFonts w:ascii="GHEA Grapalat" w:hAnsi="GHEA Grapalat"/>
          <w:szCs w:val="24"/>
          <w:lang w:val="hy-AM"/>
        </w:rPr>
        <w:t>2</w:t>
      </w:r>
      <w:r w:rsidR="00F063D7">
        <w:rPr>
          <w:rFonts w:ascii="GHEA Grapalat" w:hAnsi="GHEA Grapalat"/>
          <w:szCs w:val="24"/>
          <w:lang w:val="hy-AM"/>
        </w:rPr>
        <w:t>3</w:t>
      </w:r>
      <w:r w:rsidR="00BC7CD0">
        <w:rPr>
          <w:rFonts w:ascii="GHEA Grapalat" w:hAnsi="GHEA Grapalat"/>
          <w:szCs w:val="24"/>
        </w:rPr>
        <w:t xml:space="preserve"> </w:t>
      </w:r>
      <w:r w:rsidR="00F063D7">
        <w:rPr>
          <w:rFonts w:ascii="GHEA Grapalat" w:hAnsi="GHEA Grapalat"/>
          <w:szCs w:val="24"/>
        </w:rPr>
        <w:t>сент</w:t>
      </w:r>
      <w:r w:rsidR="00F063D7" w:rsidRPr="00376CA0">
        <w:rPr>
          <w:rFonts w:ascii="GHEA Grapalat" w:hAnsi="GHEA Grapalat"/>
          <w:szCs w:val="24"/>
        </w:rPr>
        <w:t>ь</w:t>
      </w:r>
      <w:r w:rsidR="00BC7CD0">
        <w:rPr>
          <w:rFonts w:ascii="GHEA Grapalat" w:hAnsi="GHEA Grapalat"/>
          <w:szCs w:val="24"/>
        </w:rPr>
        <w:t>ября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CF0D6C">
        <w:rPr>
          <w:rFonts w:ascii="GHEA Grapalat" w:hAnsi="GHEA Grapalat"/>
          <w:szCs w:val="24"/>
          <w:lang w:val="hy-AM"/>
        </w:rPr>
        <w:t>5</w:t>
      </w:r>
      <w:r w:rsidR="00F063D7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="00CF0D6C" w:rsidRPr="00BF600D">
        <w:rPr>
          <w:rFonts w:ascii="GHEA Grapalat" w:hAnsi="GHEA Grapalat"/>
          <w:szCs w:val="24"/>
        </w:rPr>
        <w:t>ՎԱ-ՍԱՏՄ-ԳՀԾՁԲ-25/1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BC7CD0">
        <w:rPr>
          <w:rFonts w:ascii="GHEA Grapalat" w:hAnsi="GHEA Grapalat"/>
          <w:szCs w:val="24"/>
        </w:rPr>
        <w:t>2</w:t>
      </w:r>
      <w:r w:rsidR="00AA3212">
        <w:rPr>
          <w:rFonts w:ascii="GHEA Grapalat" w:hAnsi="GHEA Grapalat"/>
          <w:szCs w:val="24"/>
        </w:rPr>
        <w:t>6</w:t>
      </w:r>
      <w:bookmarkStart w:id="0" w:name="_GoBack"/>
      <w:bookmarkEnd w:id="0"/>
      <w:r w:rsidR="00F063D7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B373F7">
        <w:rPr>
          <w:rFonts w:ascii="GHEA Grapalat" w:hAnsi="GHEA Grapalat"/>
          <w:szCs w:val="24"/>
          <w:lang w:val="hy-AM"/>
        </w:rPr>
        <w:t>21</w:t>
      </w:r>
      <w:r w:rsidR="00BC7CD0">
        <w:rPr>
          <w:rFonts w:ascii="GHEA Grapalat" w:hAnsi="GHEA Grapalat"/>
          <w:szCs w:val="24"/>
        </w:rPr>
        <w:t xml:space="preserve"> </w:t>
      </w:r>
      <w:r w:rsidR="00CF0D6C">
        <w:rPr>
          <w:rFonts w:ascii="GHEA Grapalat" w:hAnsi="GHEA Grapalat"/>
          <w:szCs w:val="24"/>
        </w:rPr>
        <w:t>я</w:t>
      </w:r>
      <w:r w:rsidR="00B373F7">
        <w:rPr>
          <w:rFonts w:ascii="GHEA Grapalat" w:hAnsi="GHEA Grapalat"/>
          <w:szCs w:val="24"/>
        </w:rPr>
        <w:t>нва</w:t>
      </w:r>
      <w:r w:rsidR="00CF0D6C">
        <w:rPr>
          <w:rFonts w:ascii="GHEA Grapalat" w:hAnsi="GHEA Grapalat"/>
          <w:szCs w:val="24"/>
        </w:rPr>
        <w:t>ря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BF600D">
        <w:rPr>
          <w:rFonts w:ascii="GHEA Grapalat" w:hAnsi="GHEA Grapalat"/>
          <w:szCs w:val="24"/>
        </w:rPr>
        <w:t xml:space="preserve"> </w:t>
      </w:r>
      <w:r w:rsidR="00CF0D6C" w:rsidRPr="00BF600D">
        <w:rPr>
          <w:rFonts w:ascii="GHEA Grapalat" w:hAnsi="GHEA Grapalat"/>
          <w:szCs w:val="24"/>
        </w:rPr>
        <w:t>ՎԱ-ՍԱՏՄ-ԳՀԾՁԲ-25/1</w:t>
      </w:r>
      <w:r w:rsidR="00227262" w:rsidRPr="00BF600D">
        <w:rPr>
          <w:rFonts w:ascii="GHEA Grapalat" w:hAnsi="GHEA Grapalat"/>
          <w:szCs w:val="24"/>
        </w:rPr>
        <w:t xml:space="preserve">-1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CF0D6C" w:rsidRPr="00BF600D">
        <w:rPr>
          <w:rFonts w:ascii="GHEA Grapalat" w:hAnsi="GHEA Grapalat" w:hint="eastAsia"/>
          <w:szCs w:val="24"/>
        </w:rPr>
        <w:t>услуги</w:t>
      </w:r>
      <w:r w:rsidR="00CF0D6C" w:rsidRPr="00BF600D">
        <w:rPr>
          <w:rFonts w:ascii="GHEA Grapalat" w:hAnsi="GHEA Grapalat"/>
          <w:szCs w:val="24"/>
        </w:rPr>
        <w:t xml:space="preserve"> </w:t>
      </w:r>
      <w:r w:rsidR="00CF0D6C" w:rsidRPr="00CF0D6C">
        <w:rPr>
          <w:rFonts w:ascii="GHEA Grapalat" w:hAnsi="GHEA Grapalat" w:hint="eastAsia"/>
          <w:szCs w:val="24"/>
        </w:rPr>
        <w:t>мониторинга</w:t>
      </w:r>
      <w:r w:rsidR="00CF0D6C" w:rsidRPr="00CF0D6C">
        <w:rPr>
          <w:rFonts w:ascii="GHEA Grapalat" w:hAnsi="GHEA Grapalat"/>
          <w:szCs w:val="24"/>
        </w:rPr>
        <w:t xml:space="preserve"> </w:t>
      </w:r>
      <w:r w:rsidR="00CF0D6C" w:rsidRPr="00CF0D6C">
        <w:rPr>
          <w:rFonts w:ascii="GHEA Grapalat" w:hAnsi="GHEA Grapalat" w:hint="eastAsia"/>
          <w:szCs w:val="24"/>
        </w:rPr>
        <w:t>дорожного</w:t>
      </w:r>
      <w:r w:rsidR="00CF0D6C" w:rsidRPr="00CF0D6C">
        <w:rPr>
          <w:rFonts w:ascii="GHEA Grapalat" w:hAnsi="GHEA Grapalat"/>
          <w:szCs w:val="24"/>
        </w:rPr>
        <w:t xml:space="preserve"> </w:t>
      </w:r>
      <w:r w:rsidR="00CF0D6C" w:rsidRPr="00CF0D6C">
        <w:rPr>
          <w:rFonts w:ascii="GHEA Grapalat" w:hAnsi="GHEA Grapalat" w:hint="eastAsia"/>
          <w:szCs w:val="24"/>
        </w:rPr>
        <w:t>движения</w:t>
      </w:r>
      <w:r w:rsidR="003F1F20" w:rsidRPr="00CF0D6C">
        <w:rPr>
          <w:rFonts w:ascii="GHEA Grapalat" w:hAnsi="GHEA Grapalat"/>
          <w:szCs w:val="24"/>
        </w:rPr>
        <w:t>:</w:t>
      </w:r>
      <w:r w:rsidR="00CF0D6C" w:rsidRPr="00CF0D6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для нужд</w:t>
      </w:r>
      <w:r w:rsidR="00927266" w:rsidRPr="00CF0D6C">
        <w:rPr>
          <w:rFonts w:ascii="GHEA Grapalat" w:hAnsi="GHEA Grapalat"/>
          <w:szCs w:val="24"/>
        </w:rPr>
        <w:t xml:space="preserve"> </w:t>
      </w:r>
      <w:r w:rsidR="00927266" w:rsidRPr="00CF0D6C">
        <w:rPr>
          <w:rFonts w:ascii="GHEA Grapalat" w:hAnsi="GHEA Grapalat" w:hint="eastAsia"/>
          <w:szCs w:val="24"/>
        </w:rPr>
        <w:t>Инспекционный</w:t>
      </w:r>
      <w:r w:rsidR="00927266" w:rsidRPr="00CF0D6C">
        <w:rPr>
          <w:rFonts w:ascii="GHEA Grapalat" w:hAnsi="GHEA Grapalat"/>
          <w:szCs w:val="24"/>
        </w:rPr>
        <w:t xml:space="preserve"> </w:t>
      </w:r>
      <w:r w:rsidR="00927266" w:rsidRPr="00CF0D6C">
        <w:rPr>
          <w:rFonts w:ascii="GHEA Grapalat" w:hAnsi="GHEA Grapalat" w:hint="eastAsia"/>
          <w:szCs w:val="24"/>
        </w:rPr>
        <w:t>орган</w:t>
      </w:r>
      <w:r w:rsidR="00927266" w:rsidRPr="00CF0D6C">
        <w:rPr>
          <w:rFonts w:ascii="GHEA Grapalat" w:hAnsi="GHEA Grapalat"/>
          <w:szCs w:val="24"/>
        </w:rPr>
        <w:t xml:space="preserve"> </w:t>
      </w:r>
      <w:r w:rsidR="00927266" w:rsidRPr="00CF0D6C">
        <w:rPr>
          <w:rFonts w:ascii="GHEA Grapalat" w:hAnsi="GHEA Grapalat" w:hint="eastAsia"/>
          <w:szCs w:val="24"/>
        </w:rPr>
        <w:t>продовольственной</w:t>
      </w:r>
      <w:r w:rsidR="00927266" w:rsidRPr="00CF0D6C">
        <w:rPr>
          <w:rFonts w:ascii="GHEA Grapalat" w:hAnsi="GHEA Grapalat"/>
          <w:szCs w:val="24"/>
        </w:rPr>
        <w:t xml:space="preserve"> </w:t>
      </w:r>
      <w:r w:rsidR="00927266" w:rsidRPr="00CF0D6C">
        <w:rPr>
          <w:rFonts w:ascii="GHEA Grapalat" w:hAnsi="GHEA Grapalat" w:hint="eastAsia"/>
          <w:szCs w:val="24"/>
        </w:rPr>
        <w:t>безопасности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3B75B6">
        <w:rPr>
          <w:rFonts w:ascii="GHEA Grapalat" w:hAnsi="GHEA Grapalat"/>
          <w:szCs w:val="24"/>
        </w:rPr>
        <w:t>и копию утвержденного в двух</w:t>
      </w:r>
      <w:r w:rsidR="0091777B" w:rsidRPr="00376CA0">
        <w:rPr>
          <w:rFonts w:ascii="GHEA Grapalat" w:hAnsi="GHEA Grapalat"/>
          <w:szCs w:val="24"/>
        </w:rPr>
        <w:t xml:space="preserve">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7266" w:rsidRDefault="00927266" w:rsidP="00927266">
      <w:pPr>
        <w:tabs>
          <w:tab w:val="left" w:pos="6804"/>
        </w:tabs>
        <w:ind w:firstLine="540"/>
        <w:jc w:val="both"/>
        <w:rPr>
          <w:rFonts w:ascii="GHEA Grapalat" w:hAnsi="GHEA Grapalat"/>
          <w:szCs w:val="24"/>
        </w:rPr>
      </w:pPr>
    </w:p>
    <w:p w:rsidR="0092396B" w:rsidRPr="00591490" w:rsidRDefault="0092396B" w:rsidP="00591490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B373F7" w:rsidRPr="00B373F7">
        <w:rPr>
          <w:rFonts w:ascii="GHEA Grapalat" w:hAnsi="GHEA Grapalat" w:hint="eastAsia"/>
          <w:szCs w:val="24"/>
        </w:rPr>
        <w:t>Постановлением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Правительства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Республики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Армения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№</w:t>
      </w:r>
      <w:r w:rsidR="00B373F7" w:rsidRPr="00B373F7">
        <w:rPr>
          <w:rFonts w:ascii="GHEA Grapalat" w:hAnsi="GHEA Grapalat"/>
          <w:szCs w:val="24"/>
        </w:rPr>
        <w:t xml:space="preserve"> 1910-</w:t>
      </w:r>
      <w:r w:rsidR="00B373F7" w:rsidRPr="00B373F7">
        <w:rPr>
          <w:rFonts w:ascii="GHEA Grapalat" w:hAnsi="GHEA Grapalat" w:hint="eastAsia"/>
          <w:szCs w:val="24"/>
        </w:rPr>
        <w:t>Н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от</w:t>
      </w:r>
      <w:r w:rsidR="00B373F7" w:rsidRPr="00B373F7">
        <w:rPr>
          <w:rFonts w:ascii="GHEA Grapalat" w:hAnsi="GHEA Grapalat"/>
          <w:szCs w:val="24"/>
        </w:rPr>
        <w:t xml:space="preserve"> 25 </w:t>
      </w:r>
      <w:r w:rsidR="00B373F7" w:rsidRPr="00B373F7">
        <w:rPr>
          <w:rFonts w:ascii="GHEA Grapalat" w:hAnsi="GHEA Grapalat" w:hint="eastAsia"/>
          <w:szCs w:val="24"/>
        </w:rPr>
        <w:t>декабря</w:t>
      </w:r>
      <w:r w:rsidR="00B373F7" w:rsidRPr="00B373F7">
        <w:rPr>
          <w:rFonts w:ascii="GHEA Grapalat" w:hAnsi="GHEA Grapalat"/>
          <w:szCs w:val="24"/>
        </w:rPr>
        <w:t xml:space="preserve"> 2025 </w:t>
      </w:r>
      <w:r w:rsidR="00B373F7" w:rsidRPr="00B373F7">
        <w:rPr>
          <w:rFonts w:ascii="GHEA Grapalat" w:hAnsi="GHEA Grapalat" w:hint="eastAsia"/>
          <w:szCs w:val="24"/>
        </w:rPr>
        <w:t>года</w:t>
      </w:r>
      <w:r w:rsidR="00B373F7" w:rsidRPr="00B373F7">
        <w:rPr>
          <w:rFonts w:ascii="GHEA Grapalat" w:hAnsi="GHEA Grapalat"/>
          <w:szCs w:val="24"/>
        </w:rPr>
        <w:t xml:space="preserve"> «</w:t>
      </w:r>
      <w:r w:rsidR="00B373F7" w:rsidRPr="00B373F7">
        <w:rPr>
          <w:rFonts w:ascii="GHEA Grapalat" w:hAnsi="GHEA Grapalat" w:hint="eastAsia"/>
          <w:szCs w:val="24"/>
        </w:rPr>
        <w:t>О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мерах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по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обеспечению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исполнения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Государственного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бюджета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Республики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Армения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на</w:t>
      </w:r>
      <w:r w:rsidR="00B373F7" w:rsidRPr="00B373F7">
        <w:rPr>
          <w:rFonts w:ascii="GHEA Grapalat" w:hAnsi="GHEA Grapalat"/>
          <w:szCs w:val="24"/>
        </w:rPr>
        <w:t xml:space="preserve"> 2026 </w:t>
      </w:r>
      <w:r w:rsidR="00B373F7" w:rsidRPr="00B373F7">
        <w:rPr>
          <w:rFonts w:ascii="GHEA Grapalat" w:hAnsi="GHEA Grapalat" w:hint="eastAsia"/>
          <w:szCs w:val="24"/>
        </w:rPr>
        <w:t>год»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были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выделены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соответствующие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финансовые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ресурсы</w:t>
      </w:r>
      <w:r w:rsidR="00B373F7" w:rsidRPr="00B373F7">
        <w:rPr>
          <w:rFonts w:ascii="GHEA Grapalat" w:hAnsi="GHEA Grapalat"/>
          <w:szCs w:val="24"/>
        </w:rPr>
        <w:t xml:space="preserve">, </w:t>
      </w:r>
      <w:r w:rsidR="00B373F7" w:rsidRPr="00B373F7">
        <w:rPr>
          <w:rFonts w:ascii="GHEA Grapalat" w:hAnsi="GHEA Grapalat" w:hint="eastAsia"/>
          <w:szCs w:val="24"/>
        </w:rPr>
        <w:t>в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связи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с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чем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возникла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необходимость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заключения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дополнительного</w:t>
      </w:r>
      <w:r w:rsidR="00B373F7" w:rsidRPr="00B373F7">
        <w:rPr>
          <w:rFonts w:ascii="GHEA Grapalat" w:hAnsi="GHEA Grapalat"/>
          <w:szCs w:val="24"/>
        </w:rPr>
        <w:t xml:space="preserve"> </w:t>
      </w:r>
      <w:r w:rsidR="00B373F7" w:rsidRPr="00B373F7">
        <w:rPr>
          <w:rFonts w:ascii="GHEA Grapalat" w:hAnsi="GHEA Grapalat" w:hint="eastAsia"/>
          <w:szCs w:val="24"/>
        </w:rPr>
        <w:t>соглашения</w:t>
      </w:r>
      <w:r w:rsidR="00B373F7" w:rsidRPr="00B373F7">
        <w:rPr>
          <w:rFonts w:ascii="GHEA Grapalat" w:hAnsi="GHEA Grapalat"/>
          <w:szCs w:val="24"/>
        </w:rPr>
        <w:t>.</w:t>
      </w:r>
    </w:p>
    <w:p w:rsidR="008536C7" w:rsidRPr="009D1FE4" w:rsidRDefault="008536C7" w:rsidP="00927266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927266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CF0D6C">
        <w:rPr>
          <w:rFonts w:ascii="GHEA Grapalat" w:hAnsi="GHEA Grapalat"/>
          <w:b/>
          <w:sz w:val="20"/>
          <w:lang w:val="hy-AM"/>
        </w:rPr>
        <w:t>ՎԱ-ՍԱՏՄ-ԳՀԾՁԲ-25/1</w:t>
      </w:r>
      <w:r w:rsidR="00797EBC" w:rsidRPr="00F063D7">
        <w:rPr>
          <w:rStyle w:val="tlid-translation"/>
          <w:rFonts w:ascii="GHEA Grapalat" w:hAnsi="GHEA Grapalat"/>
          <w:sz w:val="22"/>
        </w:rPr>
        <w:t>-</w:t>
      </w:r>
      <w:r w:rsidR="00797EBC" w:rsidRPr="00F063D7">
        <w:rPr>
          <w:b/>
          <w:sz w:val="20"/>
          <w:lang w:val="hy-AM"/>
        </w:rPr>
        <w:t>1</w:t>
      </w:r>
      <w:r w:rsidR="00F063D7">
        <w:rPr>
          <w:rStyle w:val="tlid-translation"/>
          <w:rFonts w:ascii="GHEA Grapalat" w:hAnsi="GHEA Grapalat"/>
          <w:sz w:val="22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закупок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были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утверждены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927266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797EBC" w:rsidRDefault="0092396B" w:rsidP="00927266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7.5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7.</w:t>
      </w:r>
      <w:r w:rsidR="00BF600D">
        <w:rPr>
          <w:rStyle w:val="tlid-translation"/>
          <w:rFonts w:ascii="GHEA Grapalat" w:hAnsi="GHEA Grapalat"/>
        </w:rPr>
        <w:t>14</w:t>
      </w:r>
    </w:p>
    <w:p w:rsidR="0092396B" w:rsidRPr="00E20867" w:rsidRDefault="0092396B" w:rsidP="00927266">
      <w:pPr>
        <w:widowControl w:val="0"/>
        <w:spacing w:after="160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542" w:rsidRDefault="00F73542">
      <w:r>
        <w:separator/>
      </w:r>
    </w:p>
  </w:endnote>
  <w:endnote w:type="continuationSeparator" w:id="0">
    <w:p w:rsidR="00F73542" w:rsidRDefault="00F73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542" w:rsidRDefault="00F73542">
      <w:r>
        <w:separator/>
      </w:r>
    </w:p>
  </w:footnote>
  <w:footnote w:type="continuationSeparator" w:id="0">
    <w:p w:rsidR="00F73542" w:rsidRDefault="00F73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36CE4"/>
    <w:rsid w:val="0004365B"/>
    <w:rsid w:val="0005765A"/>
    <w:rsid w:val="00062BDF"/>
    <w:rsid w:val="0006354A"/>
    <w:rsid w:val="00063D6E"/>
    <w:rsid w:val="000706DF"/>
    <w:rsid w:val="00075FE5"/>
    <w:rsid w:val="00077444"/>
    <w:rsid w:val="00082455"/>
    <w:rsid w:val="0009444C"/>
    <w:rsid w:val="00095BEE"/>
    <w:rsid w:val="000C095B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335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262"/>
    <w:rsid w:val="00237045"/>
    <w:rsid w:val="00237D02"/>
    <w:rsid w:val="00245FAF"/>
    <w:rsid w:val="00263F2E"/>
    <w:rsid w:val="0026753B"/>
    <w:rsid w:val="002827E6"/>
    <w:rsid w:val="00287AF2"/>
    <w:rsid w:val="002955FD"/>
    <w:rsid w:val="002A48A1"/>
    <w:rsid w:val="002A5B15"/>
    <w:rsid w:val="002A609B"/>
    <w:rsid w:val="002C5839"/>
    <w:rsid w:val="002C60EF"/>
    <w:rsid w:val="002E65B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862"/>
    <w:rsid w:val="003B2BED"/>
    <w:rsid w:val="003B75B6"/>
    <w:rsid w:val="003C0293"/>
    <w:rsid w:val="003C62B6"/>
    <w:rsid w:val="003D5271"/>
    <w:rsid w:val="003E343E"/>
    <w:rsid w:val="003E7822"/>
    <w:rsid w:val="003F1F20"/>
    <w:rsid w:val="003F49B4"/>
    <w:rsid w:val="0043269D"/>
    <w:rsid w:val="00441E90"/>
    <w:rsid w:val="00454284"/>
    <w:rsid w:val="0046335E"/>
    <w:rsid w:val="00465A2A"/>
    <w:rsid w:val="00467A9D"/>
    <w:rsid w:val="00470B53"/>
    <w:rsid w:val="0047199E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2F28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490"/>
    <w:rsid w:val="0059197C"/>
    <w:rsid w:val="00593AB5"/>
    <w:rsid w:val="00595A37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048B1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B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6AFE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266"/>
    <w:rsid w:val="009337B2"/>
    <w:rsid w:val="00934D3C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27CE"/>
    <w:rsid w:val="00A70700"/>
    <w:rsid w:val="00A727B8"/>
    <w:rsid w:val="00A72AAE"/>
    <w:rsid w:val="00A96236"/>
    <w:rsid w:val="00AA3212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373F7"/>
    <w:rsid w:val="00B45438"/>
    <w:rsid w:val="00B5440A"/>
    <w:rsid w:val="00B5525A"/>
    <w:rsid w:val="00B66269"/>
    <w:rsid w:val="00B67ED9"/>
    <w:rsid w:val="00B73EF5"/>
    <w:rsid w:val="00B7414D"/>
    <w:rsid w:val="00BC54A7"/>
    <w:rsid w:val="00BC7CD0"/>
    <w:rsid w:val="00BD2B29"/>
    <w:rsid w:val="00BE08E1"/>
    <w:rsid w:val="00BE4030"/>
    <w:rsid w:val="00BE4581"/>
    <w:rsid w:val="00BE4FC4"/>
    <w:rsid w:val="00BE5F62"/>
    <w:rsid w:val="00BF118D"/>
    <w:rsid w:val="00BF600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CF0D6C"/>
    <w:rsid w:val="00D02A87"/>
    <w:rsid w:val="00D043CD"/>
    <w:rsid w:val="00D04A37"/>
    <w:rsid w:val="00D04D6D"/>
    <w:rsid w:val="00D0571B"/>
    <w:rsid w:val="00D05726"/>
    <w:rsid w:val="00D0598D"/>
    <w:rsid w:val="00D06E8D"/>
    <w:rsid w:val="00D1512F"/>
    <w:rsid w:val="00D16030"/>
    <w:rsid w:val="00D16D8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F7836"/>
    <w:rsid w:val="00E01D41"/>
    <w:rsid w:val="00E12910"/>
    <w:rsid w:val="00E14174"/>
    <w:rsid w:val="00E20867"/>
    <w:rsid w:val="00E24AA7"/>
    <w:rsid w:val="00E359C1"/>
    <w:rsid w:val="00E476D2"/>
    <w:rsid w:val="00E55F33"/>
    <w:rsid w:val="00E57E42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63D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3542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1E00"/>
    <w:rsid w:val="00FE3336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1DF14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Aghavni Darbinyan</cp:lastModifiedBy>
  <cp:revision>16</cp:revision>
  <cp:lastPrinted>2020-01-24T08:36:00Z</cp:lastPrinted>
  <dcterms:created xsi:type="dcterms:W3CDTF">2022-02-17T05:51:00Z</dcterms:created>
  <dcterms:modified xsi:type="dcterms:W3CDTF">2026-01-22T16:10:00Z</dcterms:modified>
</cp:coreProperties>
</file>